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16" w:rsidRDefault="00274B16" w:rsidP="00274B16">
      <w:pPr>
        <w:spacing w:after="40" w:line="240" w:lineRule="auto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79294" wp14:editId="7ADF16D9">
                <wp:simplePos x="0" y="0"/>
                <wp:positionH relativeFrom="column">
                  <wp:posOffset>2009775</wp:posOffset>
                </wp:positionH>
                <wp:positionV relativeFrom="paragraph">
                  <wp:posOffset>-55245</wp:posOffset>
                </wp:positionV>
                <wp:extent cx="5686425" cy="12668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B0DA" id="Retângulo 8" o:spid="_x0000_s1026" style="position:absolute;margin-left:158.25pt;margin-top:-4.35pt;width:447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959D436" wp14:editId="162EF875">
            <wp:simplePos x="0" y="0"/>
            <wp:positionH relativeFrom="column">
              <wp:posOffset>6547485</wp:posOffset>
            </wp:positionH>
            <wp:positionV relativeFrom="paragraph">
              <wp:posOffset>16510</wp:posOffset>
            </wp:positionV>
            <wp:extent cx="1123950" cy="112395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o_60an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MINISTÉRIO DA EDUCAÇÃO</w:t>
      </w:r>
    </w:p>
    <w:p w:rsidR="00274B16" w:rsidRPr="00A456A7" w:rsidRDefault="00274B16" w:rsidP="00274B16">
      <w:pPr>
        <w:tabs>
          <w:tab w:val="center" w:pos="4820"/>
        </w:tabs>
        <w:spacing w:after="40" w:line="240" w:lineRule="auto"/>
        <w:jc w:val="center"/>
        <w:rPr>
          <w:b/>
        </w:rPr>
      </w:pPr>
      <w:r w:rsidRPr="00AB01A1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127BD77" wp14:editId="7C9C58AB">
            <wp:simplePos x="0" y="0"/>
            <wp:positionH relativeFrom="column">
              <wp:posOffset>2046605</wp:posOffset>
            </wp:positionH>
            <wp:positionV relativeFrom="paragraph">
              <wp:posOffset>117475</wp:posOffset>
            </wp:positionV>
            <wp:extent cx="1540810" cy="580974"/>
            <wp:effectExtent l="0" t="0" r="2540" b="0"/>
            <wp:wrapNone/>
            <wp:docPr id="13" name="Imagem 13" descr="C:\Users\Christiane Donato\Downloads\CODAP_Marca\CODAP_Compl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e Donato\Downloads\CODAP_Marca\CODAP_Comple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10" cy="5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6A7">
        <w:rPr>
          <w:b/>
        </w:rPr>
        <w:t>UNIVERSIDADE FEDERAL DE SERGIPE</w:t>
      </w:r>
    </w:p>
    <w:p w:rsidR="00274B16" w:rsidRDefault="00274B16" w:rsidP="00274B16">
      <w:pPr>
        <w:tabs>
          <w:tab w:val="center" w:pos="4820"/>
        </w:tabs>
        <w:spacing w:after="40" w:line="240" w:lineRule="auto"/>
        <w:jc w:val="center"/>
        <w:rPr>
          <w:b/>
        </w:rPr>
      </w:pPr>
      <w:r w:rsidRPr="00A456A7">
        <w:rPr>
          <w:b/>
        </w:rPr>
        <w:t>COLÉGIO DE APLICAÇÃO</w:t>
      </w:r>
    </w:p>
    <w:p w:rsidR="00274B16" w:rsidRDefault="00274B16" w:rsidP="00274B16">
      <w:pPr>
        <w:tabs>
          <w:tab w:val="center" w:pos="4820"/>
        </w:tabs>
        <w:spacing w:after="40" w:line="240" w:lineRule="auto"/>
        <w:jc w:val="center"/>
        <w:rPr>
          <w:b/>
        </w:rPr>
      </w:pPr>
    </w:p>
    <w:p w:rsidR="00274B16" w:rsidRPr="00057E0E" w:rsidRDefault="00274B16" w:rsidP="00274B16">
      <w:pPr>
        <w:spacing w:after="40" w:line="240" w:lineRule="auto"/>
        <w:jc w:val="center"/>
        <w:rPr>
          <w:b/>
          <w:sz w:val="20"/>
          <w:szCs w:val="20"/>
        </w:rPr>
      </w:pPr>
      <w:r w:rsidRPr="00057E0E">
        <w:rPr>
          <w:b/>
          <w:sz w:val="20"/>
          <w:szCs w:val="20"/>
        </w:rPr>
        <w:t xml:space="preserve">Av. Marechal Rondon S/N, Rosa </w:t>
      </w:r>
      <w:proofErr w:type="spellStart"/>
      <w:r w:rsidRPr="00057E0E">
        <w:rPr>
          <w:b/>
          <w:sz w:val="20"/>
          <w:szCs w:val="20"/>
        </w:rPr>
        <w:t>Elze</w:t>
      </w:r>
      <w:proofErr w:type="spellEnd"/>
      <w:r w:rsidRPr="00057E0E">
        <w:rPr>
          <w:b/>
          <w:sz w:val="20"/>
          <w:szCs w:val="20"/>
        </w:rPr>
        <w:t>. CEP: 49100-000</w:t>
      </w:r>
    </w:p>
    <w:p w:rsidR="00CA0258" w:rsidRDefault="00274B16" w:rsidP="00274B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7E0E">
        <w:rPr>
          <w:b/>
          <w:sz w:val="20"/>
          <w:szCs w:val="20"/>
        </w:rPr>
        <w:t xml:space="preserve">(79) 3194-6930/6931 – </w:t>
      </w:r>
      <w:hyperlink r:id="rId7" w:history="1">
        <w:r w:rsidRPr="00057E0E">
          <w:rPr>
            <w:rStyle w:val="Hyperlink"/>
            <w:sz w:val="20"/>
            <w:szCs w:val="20"/>
            <w:lang w:val="en-US"/>
          </w:rPr>
          <w:t>direcao.codap@gmail.com</w:t>
        </w:r>
      </w:hyperlink>
    </w:p>
    <w:p w:rsidR="00CA0258" w:rsidRDefault="00CA0258" w:rsidP="00142C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7F08" w:rsidRPr="00AD03CA" w:rsidRDefault="00B47F08" w:rsidP="00B47F0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DISCIPLINA: MATEMÁTICA</w:t>
      </w:r>
    </w:p>
    <w:p w:rsidR="00B47F08" w:rsidRPr="00AD03CA" w:rsidRDefault="00B47F08" w:rsidP="00B47F0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D03CA">
        <w:rPr>
          <w:rFonts w:ascii="Times New Roman" w:hAnsi="Times New Roman" w:cs="Times New Roman"/>
          <w:b/>
        </w:rPr>
        <w:t xml:space="preserve">PROFESSOR: </w:t>
      </w:r>
      <w:proofErr w:type="spellStart"/>
      <w:r w:rsidRPr="00AD03CA">
        <w:rPr>
          <w:rFonts w:ascii="Times New Roman" w:hAnsi="Times New Roman" w:cs="Times New Roman"/>
          <w:b/>
        </w:rPr>
        <w:t>Msc</w:t>
      </w:r>
      <w:proofErr w:type="spellEnd"/>
      <w:r w:rsidRPr="00AD03CA">
        <w:rPr>
          <w:rFonts w:ascii="Times New Roman" w:hAnsi="Times New Roman" w:cs="Times New Roman"/>
          <w:b/>
        </w:rPr>
        <w:t>. CARLOS ALBERTO BARRETO</w:t>
      </w:r>
    </w:p>
    <w:p w:rsidR="00B47F08" w:rsidRDefault="00E0701B" w:rsidP="00B47F0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SÉRIE E TURMA: 2</w:t>
      </w:r>
      <w:r w:rsidR="00B47F08">
        <w:rPr>
          <w:rFonts w:ascii="Times New Roman" w:hAnsi="Times New Roman" w:cs="Times New Roman"/>
          <w:b/>
        </w:rPr>
        <w:t>° ANO</w:t>
      </w:r>
      <w:r>
        <w:rPr>
          <w:rFonts w:ascii="Times New Roman" w:hAnsi="Times New Roman" w:cs="Times New Roman"/>
          <w:b/>
        </w:rPr>
        <w:t xml:space="preserve"> B DO ENSINO MÉDIO</w:t>
      </w:r>
    </w:p>
    <w:p w:rsidR="00E0701B" w:rsidRDefault="00E0701B" w:rsidP="00B47F0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0701B" w:rsidRDefault="00E0701B" w:rsidP="00B47F0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ATIVIDADE DE MATEMÁTICA PARA O PERÍODO DE 13/05 À 20/05</w:t>
      </w:r>
    </w:p>
    <w:p w:rsidR="00E0701B" w:rsidRDefault="00E0701B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01B" w:rsidRDefault="00A03FC9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Queridos alunos e alunas do 2</w:t>
      </w:r>
      <w:r w:rsidR="00E0701B">
        <w:rPr>
          <w:rFonts w:ascii="Times New Roman" w:hAnsi="Times New Roman" w:cs="Times New Roman"/>
          <w:sz w:val="24"/>
          <w:szCs w:val="24"/>
        </w:rPr>
        <w:t xml:space="preserve">º ano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E0701B">
        <w:rPr>
          <w:rFonts w:ascii="Times New Roman" w:hAnsi="Times New Roman" w:cs="Times New Roman"/>
          <w:sz w:val="24"/>
          <w:szCs w:val="24"/>
        </w:rPr>
        <w:t>do CODAP/UFS</w:t>
      </w:r>
      <w:r w:rsidR="00E0701B">
        <w:rPr>
          <w:rFonts w:ascii="Times New Roman" w:hAnsi="Times New Roman" w:cs="Times New Roman"/>
          <w:sz w:val="24"/>
          <w:szCs w:val="24"/>
        </w:rPr>
        <w:t>.</w:t>
      </w:r>
    </w:p>
    <w:p w:rsidR="00E0701B" w:rsidRDefault="00E0701B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01B" w:rsidRDefault="00E0701B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excelente a participação de vocês no JOGO DA SORTE E DO CONHECIMENTO que envolve um conteúdo estudado no do 2º ano chamado de Análise Combinatória</w:t>
      </w:r>
      <w:r w:rsidR="00A03FC9">
        <w:rPr>
          <w:rFonts w:ascii="Times New Roman" w:hAnsi="Times New Roman" w:cs="Times New Roman"/>
          <w:sz w:val="24"/>
          <w:szCs w:val="24"/>
        </w:rPr>
        <w:t>. Dele, utilizamos</w:t>
      </w:r>
      <w:r>
        <w:rPr>
          <w:rFonts w:ascii="Times New Roman" w:hAnsi="Times New Roman" w:cs="Times New Roman"/>
          <w:sz w:val="24"/>
          <w:szCs w:val="24"/>
        </w:rPr>
        <w:t xml:space="preserve"> a parte referente ao Princípio Fundamental da Contagem (PFC), também chamado de Princípio Multiplicativo da Contagem.</w:t>
      </w:r>
    </w:p>
    <w:p w:rsidR="00E0701B" w:rsidRDefault="00E0701B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01B" w:rsidRDefault="00E0701B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período </w:t>
      </w:r>
      <w:r w:rsidR="009D5622">
        <w:rPr>
          <w:rFonts w:ascii="Times New Roman" w:hAnsi="Times New Roman" w:cs="Times New Roman"/>
          <w:sz w:val="24"/>
          <w:szCs w:val="24"/>
        </w:rPr>
        <w:t>de 13/05 à 20/05 irei abrir diariamente um</w:t>
      </w:r>
      <w:r>
        <w:rPr>
          <w:rFonts w:ascii="Times New Roman" w:hAnsi="Times New Roman" w:cs="Times New Roman"/>
          <w:sz w:val="24"/>
          <w:szCs w:val="24"/>
        </w:rPr>
        <w:t xml:space="preserve"> fórum</w:t>
      </w:r>
      <w:r w:rsidR="009D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SIGAA</w:t>
      </w:r>
      <w:r w:rsidR="009D5622">
        <w:rPr>
          <w:rFonts w:ascii="Times New Roman" w:hAnsi="Times New Roman" w:cs="Times New Roman"/>
          <w:sz w:val="24"/>
          <w:szCs w:val="24"/>
        </w:rPr>
        <w:t xml:space="preserve"> colocando</w:t>
      </w:r>
      <w:r>
        <w:rPr>
          <w:rFonts w:ascii="Times New Roman" w:hAnsi="Times New Roman" w:cs="Times New Roman"/>
          <w:sz w:val="24"/>
          <w:szCs w:val="24"/>
        </w:rPr>
        <w:t xml:space="preserve"> uma questão adaptada de Vestibulares ou do ENEM</w:t>
      </w:r>
      <w:r w:rsidR="009D5622">
        <w:rPr>
          <w:rFonts w:ascii="Times New Roman" w:hAnsi="Times New Roman" w:cs="Times New Roman"/>
          <w:sz w:val="24"/>
          <w:szCs w:val="24"/>
        </w:rPr>
        <w:t xml:space="preserve"> para que vocês possam </w:t>
      </w:r>
      <w:r w:rsidR="009D5622">
        <w:rPr>
          <w:rFonts w:ascii="Times New Roman" w:hAnsi="Times New Roman" w:cs="Times New Roman"/>
          <w:b/>
          <w:sz w:val="24"/>
          <w:szCs w:val="24"/>
          <w:highlight w:val="yellow"/>
        </w:rPr>
        <w:t>deixar lá a sua RESOLUÇÃO e RESPOSTA FINAL</w:t>
      </w:r>
      <w:r w:rsidR="009D56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5622">
        <w:rPr>
          <w:rFonts w:ascii="Times New Roman" w:hAnsi="Times New Roman" w:cs="Times New Roman"/>
          <w:sz w:val="24"/>
          <w:szCs w:val="24"/>
        </w:rPr>
        <w:t>pois o conteúdo de Análise Combinatória é muito utilizado em Vestibulares e no ENEM.</w:t>
      </w:r>
    </w:p>
    <w:p w:rsidR="009D5622" w:rsidRDefault="009D5622" w:rsidP="00E0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01B" w:rsidRPr="009D5622" w:rsidRDefault="00A03FC9" w:rsidP="009D56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Mas, para esses dias que antecedem o</w:t>
      </w:r>
      <w:r w:rsidR="009D5622">
        <w:rPr>
          <w:rFonts w:ascii="Times New Roman" w:hAnsi="Times New Roman" w:cs="Times New Roman"/>
          <w:sz w:val="24"/>
          <w:szCs w:val="24"/>
        </w:rPr>
        <w:t xml:space="preserve"> 13/05 tenho uma atividade bem simples para vocês que é um </w:t>
      </w:r>
      <w:r w:rsidR="009D5622" w:rsidRPr="009D5622">
        <w:rPr>
          <w:rFonts w:ascii="Times New Roman" w:hAnsi="Times New Roman" w:cs="Times New Roman"/>
          <w:sz w:val="24"/>
          <w:szCs w:val="24"/>
          <w:highlight w:val="cyan"/>
        </w:rPr>
        <w:t>PALAVRAS CRUZADAS SOBRE NÚMEROS NATURAIS</w:t>
      </w:r>
      <w:r>
        <w:rPr>
          <w:rFonts w:ascii="Times New Roman" w:hAnsi="Times New Roman" w:cs="Times New Roman"/>
          <w:sz w:val="24"/>
          <w:szCs w:val="24"/>
        </w:rPr>
        <w:t>. Basta responder essas</w:t>
      </w:r>
      <w:bookmarkStart w:id="0" w:name="_GoBack"/>
      <w:bookmarkEnd w:id="0"/>
      <w:r w:rsidR="009D5622">
        <w:rPr>
          <w:rFonts w:ascii="Times New Roman" w:hAnsi="Times New Roman" w:cs="Times New Roman"/>
          <w:sz w:val="24"/>
          <w:szCs w:val="24"/>
        </w:rPr>
        <w:t xml:space="preserve"> palavras cruzadas</w:t>
      </w:r>
      <w:r w:rsidR="009D5622">
        <w:rPr>
          <w:rFonts w:ascii="Times New Roman" w:hAnsi="Times New Roman" w:cs="Times New Roman"/>
          <w:sz w:val="23"/>
          <w:szCs w:val="23"/>
        </w:rPr>
        <w:t xml:space="preserve">, </w:t>
      </w:r>
      <w:r w:rsidR="009D5622">
        <w:rPr>
          <w:rFonts w:ascii="Times New Roman" w:hAnsi="Times New Roman" w:cs="Times New Roman"/>
          <w:sz w:val="23"/>
          <w:szCs w:val="23"/>
        </w:rPr>
        <w:t xml:space="preserve">colocar o seu nome completo na Atividade e postar no </w:t>
      </w:r>
      <w:proofErr w:type="spellStart"/>
      <w:r w:rsidR="009D5622">
        <w:rPr>
          <w:rFonts w:ascii="Times New Roman" w:hAnsi="Times New Roman" w:cs="Times New Roman"/>
          <w:sz w:val="23"/>
          <w:szCs w:val="23"/>
        </w:rPr>
        <w:t>instagram</w:t>
      </w:r>
      <w:proofErr w:type="spellEnd"/>
      <w:r w:rsidR="009D5622">
        <w:rPr>
          <w:rFonts w:ascii="Times New Roman" w:hAnsi="Times New Roman" w:cs="Times New Roman"/>
          <w:sz w:val="23"/>
          <w:szCs w:val="23"/>
        </w:rPr>
        <w:t xml:space="preserve">, </w:t>
      </w:r>
      <w:r w:rsidR="009D5622" w:rsidRPr="001154B8">
        <w:rPr>
          <w:rFonts w:ascii="Times New Roman" w:hAnsi="Times New Roman" w:cs="Times New Roman"/>
          <w:sz w:val="23"/>
          <w:szCs w:val="23"/>
        </w:rPr>
        <w:t>marcando o do CODAP/UFS (@</w:t>
      </w:r>
      <w:proofErr w:type="spellStart"/>
      <w:r w:rsidR="009D5622" w:rsidRPr="001154B8">
        <w:rPr>
          <w:rFonts w:ascii="Times New Roman" w:hAnsi="Times New Roman" w:cs="Times New Roman"/>
          <w:sz w:val="23"/>
          <w:szCs w:val="23"/>
        </w:rPr>
        <w:t>codapufs</w:t>
      </w:r>
      <w:proofErr w:type="spellEnd"/>
      <w:r w:rsidR="009D5622" w:rsidRPr="001154B8">
        <w:rPr>
          <w:rFonts w:ascii="Times New Roman" w:hAnsi="Times New Roman" w:cs="Times New Roman"/>
          <w:sz w:val="23"/>
          <w:szCs w:val="23"/>
        </w:rPr>
        <w:t>) e do professor Carlos Alberto Barreto (@</w:t>
      </w:r>
      <w:proofErr w:type="spellStart"/>
      <w:r w:rsidR="009D5622" w:rsidRPr="001154B8">
        <w:rPr>
          <w:rFonts w:ascii="Times New Roman" w:hAnsi="Times New Roman" w:cs="Times New Roman"/>
          <w:sz w:val="23"/>
          <w:szCs w:val="23"/>
        </w:rPr>
        <w:t>barretocarlosalbertobarreto</w:t>
      </w:r>
      <w:proofErr w:type="spellEnd"/>
      <w:r w:rsidR="009D5622" w:rsidRPr="001154B8">
        <w:rPr>
          <w:rFonts w:ascii="Times New Roman" w:hAnsi="Times New Roman" w:cs="Times New Roman"/>
          <w:sz w:val="23"/>
          <w:szCs w:val="23"/>
        </w:rPr>
        <w:t>)</w:t>
      </w:r>
      <w:r w:rsidR="009D5622">
        <w:rPr>
          <w:rFonts w:ascii="Times New Roman" w:hAnsi="Times New Roman" w:cs="Times New Roman"/>
          <w:sz w:val="23"/>
          <w:szCs w:val="23"/>
        </w:rPr>
        <w:t>.</w:t>
      </w:r>
    </w:p>
    <w:p w:rsidR="00274B16" w:rsidRDefault="00274B16" w:rsidP="00274B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16" w:rsidRDefault="00274B16" w:rsidP="00274B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você concluir essas Palavras Cruzadas, observe duas coisas: </w:t>
      </w:r>
    </w:p>
    <w:p w:rsidR="00274B16" w:rsidRDefault="00274B16" w:rsidP="00274B1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frase que vai aparecer </w:t>
      </w:r>
      <w:r w:rsidRPr="00274B16">
        <w:rPr>
          <w:rFonts w:ascii="Times New Roman" w:hAnsi="Times New Roman" w:cs="Times New Roman"/>
          <w:sz w:val="24"/>
          <w:szCs w:val="24"/>
        </w:rPr>
        <w:t>nos qua</w:t>
      </w:r>
      <w:r w:rsidR="000140A2">
        <w:rPr>
          <w:rFonts w:ascii="Times New Roman" w:hAnsi="Times New Roman" w:cs="Times New Roman"/>
          <w:sz w:val="24"/>
          <w:szCs w:val="24"/>
        </w:rPr>
        <w:t>driculados destacados de verde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4B16" w:rsidRPr="00274B16" w:rsidRDefault="00274B16" w:rsidP="00274B1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865A01" w:rsidRDefault="00274B16" w:rsidP="00274B1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B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4B16">
        <w:rPr>
          <w:rFonts w:ascii="Times New Roman" w:hAnsi="Times New Roman" w:cs="Times New Roman"/>
          <w:sz w:val="24"/>
          <w:szCs w:val="24"/>
        </w:rPr>
        <w:t xml:space="preserve"> sigla </w:t>
      </w:r>
      <w:r>
        <w:rPr>
          <w:rFonts w:ascii="Times New Roman" w:hAnsi="Times New Roman" w:cs="Times New Roman"/>
          <w:sz w:val="24"/>
          <w:szCs w:val="24"/>
        </w:rPr>
        <w:t>que surg</w:t>
      </w:r>
      <w:r w:rsidR="000140A2">
        <w:rPr>
          <w:rFonts w:ascii="Times New Roman" w:hAnsi="Times New Roman" w:cs="Times New Roman"/>
          <w:sz w:val="24"/>
          <w:szCs w:val="24"/>
        </w:rPr>
        <w:t>irá nos quadriculados em azul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A01" w:rsidRPr="00865A01" w:rsidRDefault="00865A01" w:rsidP="00865A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C90" w:rsidRDefault="00865A01" w:rsidP="00274B16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 a frase e a sigla forem conhecidas é porque você p</w:t>
      </w:r>
      <w:r w:rsidR="00A03FC9">
        <w:rPr>
          <w:rFonts w:ascii="Times New Roman" w:hAnsi="Times New Roman" w:cs="Times New Roman"/>
          <w:sz w:val="23"/>
          <w:szCs w:val="23"/>
        </w:rPr>
        <w:t>reencheu tudo correto.</w:t>
      </w:r>
    </w:p>
    <w:p w:rsidR="00A03FC9" w:rsidRDefault="00A03FC9" w:rsidP="00274B16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2AE3" w:rsidRDefault="00B32AE3" w:rsidP="00A03FC9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3FC9" w:rsidRDefault="00A03FC9" w:rsidP="00A03FC9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3FC9" w:rsidRPr="00A03FC9" w:rsidRDefault="00A03FC9" w:rsidP="00A03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BC" w:rsidRPr="00142CBC" w:rsidRDefault="00142CBC" w:rsidP="00142C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NOME DO ALUNO:</w:t>
      </w:r>
    </w:p>
    <w:p w:rsidR="00142CBC" w:rsidRDefault="006309BC" w:rsidP="00142CBC">
      <w:pPr>
        <w:spacing w:after="0" w:line="240" w:lineRule="auto"/>
        <w:jc w:val="center"/>
        <w:rPr>
          <w:rFonts w:ascii="Bradley Hand ITC" w:hAnsi="Bradley Hand ITC" w:cs="Arial"/>
          <w:b/>
          <w:sz w:val="48"/>
          <w:szCs w:val="48"/>
        </w:rPr>
      </w:pPr>
      <w:proofErr w:type="gramStart"/>
      <w:r w:rsidRPr="006309BC">
        <w:rPr>
          <w:rFonts w:ascii="Bradley Hand ITC" w:hAnsi="Bradley Hand ITC" w:cs="Arial"/>
          <w:b/>
          <w:sz w:val="48"/>
          <w:szCs w:val="48"/>
        </w:rPr>
        <w:t>PALAVRAS</w:t>
      </w:r>
      <w:r>
        <w:rPr>
          <w:rFonts w:ascii="Bradley Hand ITC" w:hAnsi="Bradley Hand ITC" w:cs="Arial"/>
          <w:b/>
          <w:sz w:val="48"/>
          <w:szCs w:val="48"/>
        </w:rPr>
        <w:t xml:space="preserve">  CRUZADAS</w:t>
      </w:r>
      <w:proofErr w:type="gramEnd"/>
      <w:r w:rsidR="000140A2">
        <w:rPr>
          <w:rFonts w:ascii="Bradley Hand ITC" w:hAnsi="Bradley Hand ITC" w:cs="Arial"/>
          <w:b/>
          <w:sz w:val="48"/>
          <w:szCs w:val="48"/>
        </w:rPr>
        <w:t xml:space="preserve">  SOBRE NÚMEROS NATURAIS</w:t>
      </w:r>
    </w:p>
    <w:tbl>
      <w:tblPr>
        <w:tblW w:w="11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760"/>
        <w:gridCol w:w="780"/>
        <w:gridCol w:w="780"/>
        <w:gridCol w:w="760"/>
        <w:gridCol w:w="780"/>
        <w:gridCol w:w="780"/>
        <w:gridCol w:w="800"/>
        <w:gridCol w:w="800"/>
        <w:gridCol w:w="780"/>
        <w:gridCol w:w="760"/>
        <w:gridCol w:w="960"/>
      </w:tblGrid>
      <w:tr w:rsidR="000140A2" w:rsidRPr="000140A2" w:rsidTr="000140A2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16</w:t>
            </w: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43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0140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  <w:tr w:rsidR="000140A2" w:rsidRPr="000140A2" w:rsidTr="00451836">
        <w:trPr>
          <w:trHeight w:val="27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A2" w:rsidRPr="000140A2" w:rsidRDefault="000140A2" w:rsidP="0001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40A2" w:rsidRPr="000140A2" w:rsidRDefault="000140A2" w:rsidP="0001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142CBC" w:rsidRDefault="00142CBC" w:rsidP="004C49D6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142CBC" w:rsidSect="00B32AE3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4C49D6" w:rsidRPr="000140A2" w:rsidRDefault="004C49D6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42CBC">
        <w:rPr>
          <w:rFonts w:ascii="Arial" w:hAnsi="Arial" w:cs="Arial"/>
          <w:sz w:val="18"/>
          <w:szCs w:val="18"/>
        </w:rPr>
        <w:lastRenderedPageBreak/>
        <w:t>1 –</w:t>
      </w:r>
      <w:r w:rsidR="000140A2">
        <w:rPr>
          <w:rFonts w:ascii="Arial" w:hAnsi="Arial" w:cs="Arial"/>
          <w:sz w:val="18"/>
          <w:szCs w:val="18"/>
        </w:rPr>
        <w:t xml:space="preserve"> O conjunto dos Números Naturais é representado </w:t>
      </w:r>
      <w:proofErr w:type="gramStart"/>
      <w:r w:rsidR="000140A2">
        <w:rPr>
          <w:rFonts w:ascii="Arial" w:hAnsi="Arial" w:cs="Arial"/>
          <w:sz w:val="18"/>
          <w:szCs w:val="18"/>
        </w:rPr>
        <w:t xml:space="preserve">por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N</m:t>
        </m:r>
      </m:oMath>
      <w:r w:rsidR="000140A2">
        <w:rPr>
          <w:rFonts w:ascii="Arial" w:eastAsiaTheme="minorEastAsia" w:hAnsi="Arial" w:cs="Arial"/>
          <w:sz w:val="24"/>
          <w:szCs w:val="24"/>
        </w:rPr>
        <w:t xml:space="preserve"> </w:t>
      </w:r>
      <w:r w:rsidR="000140A2">
        <w:rPr>
          <w:rFonts w:ascii="Arial" w:eastAsiaTheme="minorEastAsia" w:hAnsi="Arial" w:cs="Arial"/>
          <w:sz w:val="18"/>
          <w:szCs w:val="18"/>
        </w:rPr>
        <w:t>e</w:t>
      </w:r>
      <w:proofErr w:type="gramEnd"/>
      <w:r w:rsidR="005347F1">
        <w:rPr>
          <w:rFonts w:ascii="Arial" w:eastAsiaTheme="minorEastAsia" w:hAnsi="Arial" w:cs="Arial"/>
          <w:sz w:val="18"/>
          <w:szCs w:val="18"/>
        </w:rPr>
        <w:t xml:space="preserve"> é formado pelos números 0,</w:t>
      </w:r>
      <w:r w:rsidR="000140A2">
        <w:rPr>
          <w:rFonts w:ascii="Arial" w:eastAsiaTheme="minorEastAsia" w:hAnsi="Arial" w:cs="Arial"/>
          <w:sz w:val="18"/>
          <w:szCs w:val="18"/>
        </w:rPr>
        <w:t xml:space="preserve"> 1, 2, 3, 4, 5, 6, 7, 8, 9, 10, 11, 12, 13, .... Ele tem o menor elemento, que é o 0 (zero), mas não tem o maior elemento</w:t>
      </w:r>
      <w:r w:rsidR="00D64BA6">
        <w:rPr>
          <w:rFonts w:ascii="Arial" w:eastAsiaTheme="minorEastAsia" w:hAnsi="Arial" w:cs="Arial"/>
          <w:sz w:val="18"/>
          <w:szCs w:val="18"/>
        </w:rPr>
        <w:t xml:space="preserve"> porque é um conjunto ________________;</w:t>
      </w:r>
    </w:p>
    <w:p w:rsidR="004C49D6" w:rsidRPr="00142CBC" w:rsidRDefault="002F78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– Podemos </w:t>
      </w:r>
      <w:r w:rsidR="00EF4C1B">
        <w:rPr>
          <w:rFonts w:ascii="Arial" w:hAnsi="Arial" w:cs="Arial"/>
          <w:sz w:val="18"/>
          <w:szCs w:val="18"/>
        </w:rPr>
        <w:t>afirmar que os números naturais 0, 7, 14, 21, 28, ... são ____________</w:t>
      </w:r>
      <w:r w:rsidR="005347F1">
        <w:rPr>
          <w:rFonts w:ascii="Arial" w:hAnsi="Arial" w:cs="Arial"/>
          <w:sz w:val="18"/>
          <w:szCs w:val="18"/>
        </w:rPr>
        <w:t>__</w:t>
      </w:r>
      <w:r w:rsidR="00EF4C1B">
        <w:rPr>
          <w:rFonts w:ascii="Arial" w:hAnsi="Arial" w:cs="Arial"/>
          <w:sz w:val="18"/>
          <w:szCs w:val="18"/>
        </w:rPr>
        <w:t xml:space="preserve"> de 7;</w:t>
      </w:r>
    </w:p>
    <w:p w:rsidR="004C49D6" w:rsidRPr="00D64BA6" w:rsidRDefault="00D64BA6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– Todo número natural ou é primo ou pode ser decomposto em fatores primos. O </w:t>
      </w:r>
      <w:proofErr w:type="gramStart"/>
      <w:r>
        <w:rPr>
          <w:rFonts w:ascii="Arial" w:hAnsi="Arial" w:cs="Arial"/>
          <w:sz w:val="18"/>
          <w:szCs w:val="18"/>
        </w:rPr>
        <w:t xml:space="preserve">número </w:t>
      </w:r>
      <m:oMath>
        <m:r>
          <w:rPr>
            <w:rFonts w:ascii="Cambria Math" w:hAnsi="Cambria Math" w:cs="Arial"/>
            <w:sz w:val="20"/>
            <w:szCs w:val="20"/>
          </w:rPr>
          <m:t>18=2∙3∙3=2∙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>
        <w:rPr>
          <w:rFonts w:ascii="Arial" w:eastAsiaTheme="minorEastAsia" w:hAnsi="Arial" w:cs="Arial"/>
          <w:sz w:val="18"/>
          <w:szCs w:val="18"/>
        </w:rPr>
        <w:t>,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Qual é o número representado por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∙5</m:t>
        </m:r>
      </m:oMath>
      <w:r>
        <w:rPr>
          <w:rFonts w:ascii="Arial" w:eastAsiaTheme="minorEastAsia" w:hAnsi="Arial" w:cs="Arial"/>
          <w:sz w:val="18"/>
          <w:szCs w:val="18"/>
        </w:rPr>
        <w:t>?</w:t>
      </w:r>
    </w:p>
    <w:p w:rsidR="004C49D6" w:rsidRPr="00D64BA6" w:rsidRDefault="004C49D6" w:rsidP="0048718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42CBC">
        <w:rPr>
          <w:rFonts w:ascii="Arial" w:hAnsi="Arial" w:cs="Arial"/>
          <w:sz w:val="18"/>
          <w:szCs w:val="18"/>
        </w:rPr>
        <w:t>4 –</w:t>
      </w:r>
      <w:r w:rsidR="00D64BA6">
        <w:rPr>
          <w:rFonts w:ascii="Arial" w:hAnsi="Arial" w:cs="Arial"/>
          <w:sz w:val="18"/>
          <w:szCs w:val="18"/>
        </w:rPr>
        <w:t xml:space="preserve"> Para todo número </w:t>
      </w:r>
      <w:proofErr w:type="gramStart"/>
      <w:r w:rsidR="00D64BA6">
        <w:rPr>
          <w:rFonts w:ascii="Arial" w:hAnsi="Arial" w:cs="Arial"/>
          <w:sz w:val="18"/>
          <w:szCs w:val="18"/>
        </w:rPr>
        <w:t xml:space="preserve">natural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</m:t>
        </m:r>
      </m:oMath>
      <w:r w:rsidR="00D64BA6">
        <w:rPr>
          <w:rFonts w:ascii="Arial" w:hAnsi="Arial" w:cs="Arial"/>
          <w:sz w:val="18"/>
          <w:szCs w:val="18"/>
        </w:rPr>
        <w:t>,</w:t>
      </w:r>
      <w:proofErr w:type="gramEnd"/>
      <w:r w:rsidR="00D64BA6">
        <w:rPr>
          <w:rFonts w:ascii="Arial" w:hAnsi="Arial" w:cs="Arial"/>
          <w:sz w:val="18"/>
          <w:szCs w:val="18"/>
        </w:rPr>
        <w:t xml:space="preserve"> com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 ≠</m:t>
        </m:r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>0</m:t>
        </m:r>
      </m:oMath>
      <w:r w:rsidR="00D64BA6">
        <w:rPr>
          <w:rFonts w:ascii="Arial" w:eastAsiaTheme="minorEastAsia" w:hAnsi="Arial" w:cs="Arial"/>
          <w:sz w:val="18"/>
          <w:szCs w:val="18"/>
        </w:rPr>
        <w:t xml:space="preserve">, temos que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0</m:t>
            </m:r>
          </m:sup>
        </m:sSup>
      </m:oMath>
      <w:r w:rsidR="00D64BA6">
        <w:rPr>
          <w:rFonts w:ascii="Arial" w:eastAsiaTheme="minorEastAsia" w:hAnsi="Arial" w:cs="Arial"/>
          <w:sz w:val="18"/>
          <w:szCs w:val="18"/>
        </w:rPr>
        <w:t xml:space="preserve"> é igual a?</w:t>
      </w:r>
    </w:p>
    <w:p w:rsidR="004C49D6" w:rsidRPr="00142CBC" w:rsidRDefault="00D64BA6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 – </w:t>
      </w:r>
      <w:r w:rsidR="00DC0EC2">
        <w:rPr>
          <w:rFonts w:ascii="Arial" w:hAnsi="Arial" w:cs="Arial"/>
          <w:sz w:val="18"/>
          <w:szCs w:val="18"/>
        </w:rPr>
        <w:t>O resultado de uma adição pode ser chamado de Soma ou Total e, o da subtração pode ser chamado de Diferença ou ____________;</w:t>
      </w:r>
    </w:p>
    <w:p w:rsidR="004C49D6" w:rsidRPr="00142CBC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 – Valor </w:t>
      </w:r>
      <w:proofErr w:type="gramStart"/>
      <w:r>
        <w:rPr>
          <w:rFonts w:ascii="Arial" w:hAnsi="Arial" w:cs="Arial"/>
          <w:sz w:val="18"/>
          <w:szCs w:val="18"/>
        </w:rPr>
        <w:t xml:space="preserve">da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121</m:t>
            </m:r>
          </m:e>
        </m:rad>
      </m:oMath>
      <w:r>
        <w:rPr>
          <w:rFonts w:ascii="Arial" w:eastAsiaTheme="minorEastAsia" w:hAnsi="Arial" w:cs="Arial"/>
          <w:sz w:val="18"/>
          <w:szCs w:val="18"/>
        </w:rPr>
        <w:t>;</w:t>
      </w:r>
      <w:proofErr w:type="gramEnd"/>
    </w:p>
    <w:p w:rsidR="00DC0EC2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– Nome dado aos números que possuem apenas dois divisores naturais, o 1 e o próprio número;</w:t>
      </w:r>
    </w:p>
    <w:p w:rsidR="000B25EA" w:rsidRPr="00142CBC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– Antecessor do número 6;</w:t>
      </w:r>
    </w:p>
    <w:p w:rsidR="000B25EA" w:rsidRPr="00142CBC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9 – Os números naturais 1, 3, 5, 7, 9, 11, 13, ... são ímpares. Já, os números naturais 0, 2, 4, 6, 8, 10, 12, ... são ___________;</w:t>
      </w:r>
    </w:p>
    <w:p w:rsidR="000B25EA" w:rsidRPr="00142CBC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– Quantidade de divisores naturais do número 12;</w:t>
      </w:r>
    </w:p>
    <w:p w:rsidR="006309BC" w:rsidRPr="00DC0EC2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 – Valor </w:t>
      </w:r>
      <w:proofErr w:type="gramStart"/>
      <w:r>
        <w:rPr>
          <w:rFonts w:ascii="Arial" w:hAnsi="Arial" w:cs="Arial"/>
          <w:sz w:val="18"/>
          <w:szCs w:val="18"/>
        </w:rPr>
        <w:t xml:space="preserve">da </w:t>
      </w:r>
      <m:oMath>
        <m:rad>
          <m:ra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g>
          <m:e>
            <m:r>
              <w:rPr>
                <w:rFonts w:ascii="Cambria Math" w:hAnsi="Cambria Math" w:cs="Arial"/>
                <w:sz w:val="20"/>
                <w:szCs w:val="20"/>
              </w:rPr>
              <m:t>64</m:t>
            </m:r>
          </m:e>
        </m:rad>
      </m:oMath>
      <w:r>
        <w:rPr>
          <w:rFonts w:ascii="Arial" w:eastAsiaTheme="minorEastAsia" w:hAnsi="Arial" w:cs="Arial"/>
          <w:sz w:val="18"/>
          <w:szCs w:val="18"/>
        </w:rPr>
        <w:t>;</w:t>
      </w:r>
      <w:proofErr w:type="gramEnd"/>
    </w:p>
    <w:p w:rsidR="006B64F3" w:rsidRPr="00142CBC" w:rsidRDefault="00DC0E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– Número 150 em algarismos romanos;</w:t>
      </w:r>
    </w:p>
    <w:p w:rsidR="006B64F3" w:rsidRPr="00142CBC" w:rsidRDefault="002F78C2" w:rsidP="0048718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 – Valor </w:t>
      </w:r>
      <w:proofErr w:type="gramStart"/>
      <w:r>
        <w:rPr>
          <w:rFonts w:ascii="Arial" w:hAnsi="Arial" w:cs="Arial"/>
          <w:sz w:val="18"/>
          <w:szCs w:val="18"/>
        </w:rPr>
        <w:t xml:space="preserve">de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sup>
        </m:sSup>
      </m:oMath>
      <w:r>
        <w:rPr>
          <w:rFonts w:ascii="Arial" w:eastAsiaTheme="minorEastAsia" w:hAnsi="Arial" w:cs="Arial"/>
          <w:sz w:val="20"/>
          <w:szCs w:val="20"/>
        </w:rPr>
        <w:t>;</w:t>
      </w:r>
      <w:proofErr w:type="gramEnd"/>
    </w:p>
    <w:p w:rsidR="007459DD" w:rsidRPr="00142CBC" w:rsidRDefault="00487189" w:rsidP="00487189">
      <w:pPr>
        <w:pStyle w:val="Pr-formataoHTML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42CBC">
        <w:rPr>
          <w:rFonts w:ascii="Arial" w:hAnsi="Arial" w:cs="Arial"/>
          <w:color w:val="000000" w:themeColor="text1"/>
          <w:sz w:val="18"/>
          <w:szCs w:val="18"/>
        </w:rPr>
        <w:t xml:space="preserve">14 – </w:t>
      </w:r>
      <w:r w:rsidR="002F78C2">
        <w:rPr>
          <w:rFonts w:ascii="Arial" w:hAnsi="Arial" w:cs="Arial"/>
          <w:color w:val="000000" w:themeColor="text1"/>
          <w:sz w:val="18"/>
          <w:szCs w:val="18"/>
        </w:rPr>
        <w:t>Equivale a 10 unidades;</w:t>
      </w:r>
    </w:p>
    <w:p w:rsidR="007459DD" w:rsidRPr="00142CBC" w:rsidRDefault="00EF4C1B" w:rsidP="00487189">
      <w:pPr>
        <w:pStyle w:val="Pr-formataoHTML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15 – O conjunto dos Números ____________ inicia no </w:t>
      </w:r>
      <w:r w:rsidR="007E7B1E">
        <w:rPr>
          <w:rFonts w:ascii="Arial" w:hAnsi="Arial" w:cs="Arial"/>
          <w:color w:val="000000" w:themeColor="text1"/>
          <w:sz w:val="18"/>
          <w:szCs w:val="18"/>
        </w:rPr>
        <w:t>0 (</w:t>
      </w:r>
      <w:r>
        <w:rPr>
          <w:rFonts w:ascii="Arial" w:hAnsi="Arial" w:cs="Arial"/>
          <w:color w:val="000000" w:themeColor="text1"/>
          <w:sz w:val="18"/>
          <w:szCs w:val="18"/>
        </w:rPr>
        <w:t>zero</w:t>
      </w:r>
      <w:r w:rsidR="007E7B1E">
        <w:rPr>
          <w:rFonts w:ascii="Arial" w:hAnsi="Arial" w:cs="Arial"/>
          <w:color w:val="000000" w:themeColor="text1"/>
          <w:sz w:val="18"/>
          <w:szCs w:val="18"/>
        </w:rPr>
        <w:t>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e, a partir </w:t>
      </w:r>
      <w:r w:rsidR="007E7B1E">
        <w:rPr>
          <w:rFonts w:ascii="Arial" w:hAnsi="Arial" w:cs="Arial"/>
          <w:color w:val="000000" w:themeColor="text1"/>
          <w:sz w:val="18"/>
          <w:szCs w:val="18"/>
        </w:rPr>
        <w:t>dele, para determinar os próximos elementos basta acrescentar uma unidade ao seu antecessor;</w:t>
      </w:r>
    </w:p>
    <w:p w:rsidR="006B64F3" w:rsidRPr="00142CBC" w:rsidRDefault="007E7B1E" w:rsidP="00142CBC">
      <w:pPr>
        <w:pStyle w:val="Pr-formataoHTML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16 – O resultado da multiplicação é chamado de Produto e, o da divisão é chamado de Quociente. </w:t>
      </w:r>
      <w:r w:rsidR="00510A5D">
        <w:rPr>
          <w:rFonts w:ascii="Arial" w:hAnsi="Arial" w:cs="Arial"/>
          <w:color w:val="000000" w:themeColor="text1"/>
          <w:sz w:val="18"/>
          <w:szCs w:val="18"/>
        </w:rPr>
        <w:t>Como é chamado o resultado de uma operação de potenciação?</w:t>
      </w:r>
    </w:p>
    <w:sectPr w:rsidR="006B64F3" w:rsidRPr="00142CBC" w:rsidSect="00C837F2">
      <w:type w:val="continuous"/>
      <w:pgSz w:w="16838" w:h="11906" w:orient="landscape"/>
      <w:pgMar w:top="454" w:right="567" w:bottom="454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151A"/>
    <w:multiLevelType w:val="hybridMultilevel"/>
    <w:tmpl w:val="6B3E92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5F4A"/>
    <w:multiLevelType w:val="hybridMultilevel"/>
    <w:tmpl w:val="E732F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C"/>
    <w:rsid w:val="000140A2"/>
    <w:rsid w:val="000B25EA"/>
    <w:rsid w:val="00126C90"/>
    <w:rsid w:val="00142CBC"/>
    <w:rsid w:val="00274B16"/>
    <w:rsid w:val="002F78C2"/>
    <w:rsid w:val="00420728"/>
    <w:rsid w:val="00451836"/>
    <w:rsid w:val="004610FC"/>
    <w:rsid w:val="00487189"/>
    <w:rsid w:val="0048750F"/>
    <w:rsid w:val="00490E1C"/>
    <w:rsid w:val="004C49D6"/>
    <w:rsid w:val="00500711"/>
    <w:rsid w:val="00510A5D"/>
    <w:rsid w:val="005347F1"/>
    <w:rsid w:val="00535A30"/>
    <w:rsid w:val="006309BC"/>
    <w:rsid w:val="00670339"/>
    <w:rsid w:val="006B64F3"/>
    <w:rsid w:val="007459DD"/>
    <w:rsid w:val="007E7B1E"/>
    <w:rsid w:val="00865A01"/>
    <w:rsid w:val="008E3120"/>
    <w:rsid w:val="009273A5"/>
    <w:rsid w:val="009D5622"/>
    <w:rsid w:val="00A03FC9"/>
    <w:rsid w:val="00AE7F5F"/>
    <w:rsid w:val="00B32AE3"/>
    <w:rsid w:val="00B47F08"/>
    <w:rsid w:val="00C837F2"/>
    <w:rsid w:val="00CA0258"/>
    <w:rsid w:val="00D25728"/>
    <w:rsid w:val="00D53E66"/>
    <w:rsid w:val="00D64BA6"/>
    <w:rsid w:val="00DC0EC2"/>
    <w:rsid w:val="00E0701B"/>
    <w:rsid w:val="00EF4C1B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737B-4E2E-451D-80F6-17F8845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45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459D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274B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74B1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14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ao.cod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Carlos Alberto</dc:creator>
  <cp:keywords/>
  <dc:description/>
  <cp:lastModifiedBy>Prof. Carlos Alberto</cp:lastModifiedBy>
  <cp:revision>3</cp:revision>
  <dcterms:created xsi:type="dcterms:W3CDTF">2020-05-08T20:51:00Z</dcterms:created>
  <dcterms:modified xsi:type="dcterms:W3CDTF">2020-05-08T21:18:00Z</dcterms:modified>
</cp:coreProperties>
</file>