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4445000</wp:posOffset>
            </wp:positionH>
            <wp:positionV relativeFrom="margin">
              <wp:posOffset>-748030</wp:posOffset>
            </wp:positionV>
            <wp:extent cx="418465" cy="781050"/>
            <wp:effectExtent l="0" t="0" r="0" b="0"/>
            <wp:wrapSquare wrapText="bothSides"/>
            <wp:docPr id="1" name="image1.png" descr="C:\Users\Daten\AppData\Local\Temp\Rar$DIa0.737\50_ufs_vertical_posi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Daten\AppData\Local\Temp\Rar$DIa0.737\50_ufs_vertical_positiv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6174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ABERTURA DE EDITAL DE REMOÇÃO INTERCAMPI PARA DOCENTES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DESCRIÇÃO DO CARGO, NÚMERO DE VAGAS, MATÉRIAS DE ENSINO,</w:t>
      </w:r>
    </w:p>
    <w:p>
      <w:pPr>
        <w:pStyle w:val="Normal"/>
        <w:tabs>
          <w:tab w:val="clear" w:pos="708"/>
          <w:tab w:val="left" w:pos="1978" w:leader="none"/>
        </w:tabs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REGIME DE TRABALHO E ÁREA DE TITULAÇÃO</w:t>
      </w:r>
    </w:p>
    <w:p>
      <w:pPr>
        <w:pStyle w:val="Normal"/>
        <w:shd w:val="clear" w:color="auto" w:fill="D9D9D9"/>
        <w:spacing w:lineRule="auto" w:line="240" w:before="0" w:after="0"/>
        <w:jc w:val="center"/>
        <w:rPr>
          <w:rFonts w:ascii="Times New Roman" w:hAnsi="Times New Roman"/>
          <w:b/>
          <w:bCs/>
          <w:sz w:val="16"/>
          <w:szCs w:val="16"/>
          <w:lang w:eastAsia="pt-BR"/>
        </w:rPr>
      </w:pPr>
      <w:r>
        <w:rPr>
          <w:rFonts w:ascii="Times New Roman" w:hAnsi="Times New Roman"/>
          <w:b/>
          <w:bCs/>
          <w:sz w:val="16"/>
          <w:szCs w:val="16"/>
          <w:lang w:eastAsia="pt-BR"/>
        </w:rPr>
        <w:t>NOME DO CAMPUS</w:t>
      </w:r>
    </w:p>
    <w:p>
      <w:pPr>
        <w:pStyle w:val="Normal"/>
        <w:rPr/>
      </w:pPr>
      <w:r>
        <w:rPr/>
      </w:r>
    </w:p>
    <w:tbl>
      <w:tblPr>
        <w:tblStyle w:val="Tabelacomgrade"/>
        <w:tblW w:w="145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56"/>
        <w:gridCol w:w="1456"/>
        <w:gridCol w:w="1456"/>
        <w:gridCol w:w="1457"/>
        <w:gridCol w:w="1456"/>
        <w:gridCol w:w="1454"/>
        <w:gridCol w:w="1459"/>
        <w:gridCol w:w="1456"/>
        <w:gridCol w:w="1457"/>
        <w:gridCol w:w="1455"/>
      </w:tblGrid>
      <w:tr>
        <w:trPr>
          <w:trHeight w:val="995" w:hRule="atLeast"/>
        </w:trPr>
        <w:tc>
          <w:tcPr>
            <w:tcW w:w="1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  <w:t>Depto./ Núcleo</w:t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  <w:t>Regime de trabalho</w:t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  <w:t>Área da titulação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  <w:t>Perfil*</w:t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  <w:t>Matérias de ensino</w:t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  <w:t>Disciplinas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  <w:t>Número de vagas</w:t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  <w:t>Comissão Examinadora**</w:t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  <w:t>E-mail para Inscrição e Contato (departamento)</w:t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1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1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  <w:t>E-mail para recursos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val="pt-BR" w:eastAsia="en-US" w:bidi="ar-SA"/>
              </w:rPr>
              <w:t>(centro)</w:t>
            </w:r>
          </w:p>
        </w:tc>
      </w:tr>
      <w:tr>
        <w:trPr>
          <w:trHeight w:val="365" w:hRule="atLeast"/>
        </w:trPr>
        <w:tc>
          <w:tcPr>
            <w:tcW w:w="1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5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rPr>
          <w:rFonts w:ascii="Times New Roman" w:hAnsi="Times New Roman"/>
          <w:sz w:val="16"/>
          <w:szCs w:val="16"/>
          <w:lang w:eastAsia="pt-BR"/>
        </w:rPr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spacing w:before="0" w:after="200"/>
        <w:rPr/>
      </w:pPr>
      <w:r>
        <w:rPr>
          <w:rFonts w:ascii="Times New Roman" w:hAnsi="Times New Roman"/>
          <w:sz w:val="16"/>
          <w:szCs w:val="16"/>
          <w:lang w:eastAsia="pt-BR"/>
        </w:rPr>
        <w:t>** Especificar o Presidente da Comissão Examinadora.</w:t>
      </w:r>
      <w:bookmarkStart w:id="0" w:name="_GoBack"/>
      <w:bookmarkEnd w:id="0"/>
    </w:p>
    <w:sectPr>
      <w:type w:val="nextPage"/>
      <w:pgSz w:orient="landscape" w:w="16838" w:h="11906"/>
      <w:pgMar w:left="1417" w:right="1417" w:gutter="0" w:header="0" w:top="1701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4ab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a4a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LibreOffice/24.2.0.3$Windows_X86_64 LibreOffice_project/da48488a73ddd66ea24cf16bbc4f7b9c08e9bea1</Application>
  <AppVersion>15.0000</AppVersion>
  <Pages>1</Pages>
  <Words>62</Words>
  <Characters>364</Characters>
  <CharactersWithSpaces>410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2023-09-11T12:34:00Z</dcterms:created>
  <dc:creator>Ana Claudia De Araujo Amarinho</dc:creator>
  <dc:description/>
  <dc:language>pt-BR</dc:language>
  <cp:lastModifiedBy/>
  <dcterms:modified xsi:type="dcterms:W3CDTF">2024-03-07T14:15:02Z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