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5DD8" w14:textId="77777777" w:rsidR="00CE073A" w:rsidRDefault="00096436" w:rsidP="00096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723">
        <w:rPr>
          <w:rFonts w:ascii="Times New Roman" w:hAnsi="Times New Roman" w:cs="Times New Roman"/>
          <w:b/>
          <w:sz w:val="24"/>
          <w:szCs w:val="24"/>
        </w:rPr>
        <w:t>RESUMO DOS PROJETOS DE FILOSOFIA 2021</w:t>
      </w:r>
    </w:p>
    <w:p w14:paraId="533E1709" w14:textId="77777777" w:rsidR="008B314B" w:rsidRDefault="008B314B" w:rsidP="00096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69FDF" w14:textId="77777777" w:rsidR="008B314B" w:rsidRPr="005C4723" w:rsidRDefault="008B314B" w:rsidP="008B31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Marcelo de Sant’Anna Alves Primo</w:t>
      </w:r>
    </w:p>
    <w:p w14:paraId="692FDB31" w14:textId="77777777" w:rsidR="00096436" w:rsidRDefault="00096436" w:rsidP="000964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F8D4F1" w14:textId="77777777" w:rsidR="00096436" w:rsidRPr="005C4723" w:rsidRDefault="005C4723" w:rsidP="00096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23">
        <w:rPr>
          <w:rFonts w:ascii="Times New Roman" w:hAnsi="Times New Roman" w:cs="Times New Roman"/>
          <w:b/>
          <w:sz w:val="24"/>
          <w:szCs w:val="24"/>
        </w:rPr>
        <w:t>1) ENSINO:</w:t>
      </w:r>
    </w:p>
    <w:p w14:paraId="440E2234" w14:textId="77777777" w:rsidR="005C4723" w:rsidRPr="005C4723" w:rsidRDefault="005C4723" w:rsidP="00096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23">
        <w:rPr>
          <w:rFonts w:ascii="Times New Roman" w:hAnsi="Times New Roman" w:cs="Times New Roman"/>
          <w:b/>
          <w:sz w:val="24"/>
          <w:szCs w:val="24"/>
        </w:rPr>
        <w:t>- PROJETO 1:</w:t>
      </w:r>
    </w:p>
    <w:p w14:paraId="6D42FA15" w14:textId="77777777" w:rsidR="005C4723" w:rsidRPr="005C4723" w:rsidRDefault="005C4723" w:rsidP="005C4723">
      <w:pPr>
        <w:jc w:val="both"/>
        <w:rPr>
          <w:rFonts w:ascii="Times New Roman" w:hAnsi="Times New Roman" w:cs="Times New Roman"/>
          <w:sz w:val="24"/>
          <w:szCs w:val="24"/>
        </w:rPr>
      </w:pPr>
      <w:r w:rsidRPr="005C4723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Pr="005C4723">
        <w:rPr>
          <w:rFonts w:ascii="Times New Roman" w:hAnsi="Times New Roman" w:cs="Times New Roman"/>
          <w:sz w:val="24"/>
          <w:szCs w:val="24"/>
        </w:rPr>
        <w:t>Métodos e instrumentos para leitura, entendimento e composição de textos filosóficos</w:t>
      </w:r>
    </w:p>
    <w:p w14:paraId="3D80E5A0" w14:textId="77777777" w:rsidR="005C4723" w:rsidRDefault="005C4723" w:rsidP="005C4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Resumo:</w:t>
      </w:r>
      <w:r w:rsidRPr="005C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723">
        <w:rPr>
          <w:rFonts w:ascii="Times New Roman" w:hAnsi="Times New Roman" w:cs="Times New Roman"/>
          <w:sz w:val="24"/>
          <w:szCs w:val="24"/>
        </w:rPr>
        <w:t xml:space="preserve">Objetivamos aqui motivar a leitura e redação de textos filosóficos nos alunos do ensino médio por meio de ferramentas didáticas, possibilitando o entendimento de categorias filosóficas para além dos livros didáticos. Nesse sentido, filmes, palestras, charges, panfletos, músicas e outros instrumentos de ensino serão de grande auxílio para o alunado visto que, pedagógica e interdisciplinarmente, todos esses meios poderão proporcionar uma via de aprendizado que não fique restrita unicamente aos textos de Filosofia. </w:t>
      </w:r>
    </w:p>
    <w:p w14:paraId="14F5F77B" w14:textId="1B5FDD65" w:rsidR="00DB5D73" w:rsidRDefault="00DB5D73" w:rsidP="005C47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3E0AE" w14:textId="0D0B8BE3" w:rsidR="005C4723" w:rsidRPr="005C4723" w:rsidRDefault="005C4723" w:rsidP="005C47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723">
        <w:rPr>
          <w:rFonts w:ascii="Times New Roman" w:hAnsi="Times New Roman" w:cs="Times New Roman"/>
          <w:b/>
          <w:sz w:val="24"/>
          <w:szCs w:val="24"/>
        </w:rPr>
        <w:t>- PROJETO 2:</w:t>
      </w:r>
    </w:p>
    <w:p w14:paraId="6A6F597C" w14:textId="77777777" w:rsidR="005C4723" w:rsidRDefault="005C4723" w:rsidP="005C47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723">
        <w:rPr>
          <w:rFonts w:ascii="Times New Roman" w:hAnsi="Times New Roman" w:cs="Times New Roman"/>
          <w:b/>
          <w:bCs/>
          <w:sz w:val="24"/>
          <w:szCs w:val="24"/>
        </w:rPr>
        <w:t>Título:</w:t>
      </w:r>
      <w:r w:rsidRPr="005C4723">
        <w:rPr>
          <w:rFonts w:ascii="Times New Roman" w:hAnsi="Times New Roman" w:cs="Times New Roman"/>
          <w:bCs/>
          <w:sz w:val="24"/>
          <w:szCs w:val="24"/>
        </w:rPr>
        <w:t xml:space="preserve"> Projeto de atividades pedagógicas do 3º ano do Ensino Médio do Colégio de Aplicação da UFS</w:t>
      </w:r>
    </w:p>
    <w:p w14:paraId="2A724022" w14:textId="7937F2E7" w:rsidR="005C4723" w:rsidRPr="00537E37" w:rsidRDefault="005C4723" w:rsidP="000964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723">
        <w:rPr>
          <w:rFonts w:ascii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hAnsi="Times New Roman" w:cs="Times New Roman"/>
          <w:bCs/>
          <w:sz w:val="24"/>
          <w:szCs w:val="24"/>
        </w:rPr>
        <w:t>: Participação na</w:t>
      </w:r>
      <w:r w:rsidRPr="005C4723">
        <w:rPr>
          <w:rFonts w:ascii="Times New Roman" w:hAnsi="Times New Roman" w:cs="Times New Roman"/>
          <w:bCs/>
          <w:sz w:val="24"/>
          <w:szCs w:val="24"/>
        </w:rPr>
        <w:t xml:space="preserve"> realização de 4 simulados de Ciências Humanas e suas tecnologias em preparação para o ENEM a cada bimestre</w:t>
      </w:r>
      <w:r>
        <w:rPr>
          <w:rFonts w:ascii="Times New Roman" w:hAnsi="Times New Roman" w:cs="Times New Roman"/>
          <w:bCs/>
          <w:sz w:val="24"/>
          <w:szCs w:val="24"/>
        </w:rPr>
        <w:t xml:space="preserve"> e participação na </w:t>
      </w:r>
      <w:r w:rsidRPr="005C4723">
        <w:rPr>
          <w:rFonts w:ascii="Times New Roman" w:hAnsi="Times New Roman" w:cs="Times New Roman"/>
          <w:bCs/>
          <w:sz w:val="24"/>
          <w:szCs w:val="24"/>
        </w:rPr>
        <w:t>realização da semana do ECODAP ao final de cada bimestre.</w:t>
      </w:r>
      <w:r w:rsidRPr="005C4723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5C47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No que concerne à primeira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, </w:t>
      </w:r>
      <w:r w:rsidRPr="005C4723">
        <w:rPr>
          <w:rFonts w:ascii="Times New Roman" w:hAnsi="Times New Roman" w:cs="Times New Roman"/>
          <w:bCs/>
          <w:sz w:val="24"/>
          <w:szCs w:val="24"/>
        </w:rPr>
        <w:t>os simulados são aplicados nas quartas-feiras no turno matutino e são elaborados pelos professores que lecionam o 3º ano do Ensino Médio da seguinte maneira: elaboração de 40 questões objetivas pelos professores de História, Geografia, Sociologia e Filosofia, sendo 10 questões de cada um</w:t>
      </w:r>
      <w:r>
        <w:rPr>
          <w:rFonts w:ascii="Times New Roman" w:hAnsi="Times New Roman" w:cs="Times New Roman"/>
          <w:bCs/>
          <w:sz w:val="24"/>
          <w:szCs w:val="24"/>
        </w:rPr>
        <w:t>a das disciplinas supracitadas. Quanto à segunda, a</w:t>
      </w:r>
      <w:r w:rsidRPr="005C4723">
        <w:rPr>
          <w:rFonts w:ascii="Times New Roman" w:hAnsi="Times New Roman" w:cs="Times New Roman"/>
          <w:bCs/>
          <w:sz w:val="24"/>
          <w:szCs w:val="24"/>
        </w:rPr>
        <w:t xml:space="preserve"> semana do ECODAP consiste na realização de atividades, de preferência interdisciplinares. Para essa semana é criado um calendário com dia e horário de cada atividade que será realizada ou pelos professores, e/ou pelos alunos e/ou por convidados. O nome ECODAP surgiu pensando-se numa programação especial para as turmas da 3ª série do Ensino Médio, como estratégia motivacional e de valorização do que está sendo realizado para eles e também por eles. A intenção não é revisar, nem parar para falar do somente do ENEM nessa semana, pois há uma preparação do aluno desde sua chegada na escola, não só para este exame, mas para a vida e experiências que se depararão dentro e fora do contexto acadêmico.</w:t>
      </w:r>
    </w:p>
    <w:sectPr w:rsidR="005C4723" w:rsidRPr="00537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36"/>
    <w:rsid w:val="00096436"/>
    <w:rsid w:val="000F5417"/>
    <w:rsid w:val="0025742D"/>
    <w:rsid w:val="002B10BA"/>
    <w:rsid w:val="00537E37"/>
    <w:rsid w:val="005C4723"/>
    <w:rsid w:val="007319EA"/>
    <w:rsid w:val="008B314B"/>
    <w:rsid w:val="00B235D1"/>
    <w:rsid w:val="00BA5C1D"/>
    <w:rsid w:val="00CE073A"/>
    <w:rsid w:val="00DA2990"/>
    <w:rsid w:val="00DB5D73"/>
    <w:rsid w:val="00DD531F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76A7"/>
  <w15:chartTrackingRefBased/>
  <w15:docId w15:val="{B92FF15C-DEEF-4EA3-8B9B-CB8C177C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Primo</dc:creator>
  <cp:keywords/>
  <dc:description/>
  <cp:lastModifiedBy>Robson Andrade</cp:lastModifiedBy>
  <cp:revision>3</cp:revision>
  <dcterms:created xsi:type="dcterms:W3CDTF">2021-07-08T13:58:00Z</dcterms:created>
  <dcterms:modified xsi:type="dcterms:W3CDTF">2021-07-08T13:59:00Z</dcterms:modified>
</cp:coreProperties>
</file>